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01" w:rsidRDefault="00833115" w:rsidP="00B35BC0">
      <w:pPr>
        <w:jc w:val="center"/>
      </w:pPr>
      <w:r>
        <w:rPr>
          <w:noProof/>
        </w:rPr>
        <w:drawing>
          <wp:inline distT="0" distB="0" distL="0" distR="0">
            <wp:extent cx="2090932" cy="1618491"/>
            <wp:effectExtent l="19050" t="0" r="4568" b="0"/>
            <wp:docPr id="8" name="Picture 7" descr="IstatLogo with new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tLogo with new t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32" cy="16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82D" w:rsidRPr="00B35BC0" w:rsidRDefault="00B35BC0" w:rsidP="004B3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ISIP Summary</w:t>
      </w:r>
    </w:p>
    <w:p w:rsidR="004B382D" w:rsidRPr="004B382D" w:rsidRDefault="004B382D" w:rsidP="004B382D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4B382D">
        <w:rPr>
          <w:rFonts w:ascii="Arial" w:eastAsia="Times New Roman" w:hAnsi="Arial" w:cs="Arial"/>
        </w:rPr>
        <w:t xml:space="preserve">This report shows the number and percentage of students in the classroom at each instructional tier, for each skill assessed, during the current assessment period. </w:t>
      </w:r>
    </w:p>
    <w:p w:rsidR="000C4A4D" w:rsidRDefault="004B382D" w:rsidP="004B382D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0C4A4D">
        <w:rPr>
          <w:rFonts w:ascii="Arial" w:eastAsia="Times New Roman" w:hAnsi="Arial" w:cs="Arial"/>
        </w:rPr>
        <w:t xml:space="preserve">Individual student results are listed in the table underneath the graph. Students are grouped by risk level. </w:t>
      </w:r>
    </w:p>
    <w:p w:rsidR="004B382D" w:rsidRPr="000C4A4D" w:rsidRDefault="004B382D" w:rsidP="004B382D">
      <w:pPr>
        <w:pStyle w:val="ListParagraph"/>
        <w:numPr>
          <w:ilvl w:val="0"/>
          <w:numId w:val="2"/>
        </w:numPr>
        <w:spacing w:before="150" w:after="80" w:line="240" w:lineRule="auto"/>
        <w:rPr>
          <w:rFonts w:ascii="Arial" w:eastAsia="Times New Roman" w:hAnsi="Arial" w:cs="Arial"/>
        </w:rPr>
      </w:pPr>
      <w:r w:rsidRPr="000C4A4D">
        <w:rPr>
          <w:rFonts w:ascii="Arial" w:eastAsia="Times New Roman" w:hAnsi="Arial" w:cs="Arial"/>
        </w:rPr>
        <w:t>Instructional tiers are displayed for overall reading and for each skill assessed</w:t>
      </w:r>
    </w:p>
    <w:p w:rsidR="004B382D" w:rsidRDefault="004D5B4F" w:rsidP="007837E9">
      <w:pPr>
        <w:spacing w:before="150" w:after="80" w:line="240" w:lineRule="auto"/>
        <w:jc w:val="center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1404620</wp:posOffset>
                </wp:positionV>
                <wp:extent cx="914400" cy="190500"/>
                <wp:effectExtent l="0" t="0" r="19050" b="19050"/>
                <wp:wrapNone/>
                <wp:docPr id="22" name="Lef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90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69pt;margin-top:110.6pt;width:1in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" adj="2250" fillcolor="#4f81bd [3204]" strokecolor="#243f60 [1604]" strokeweight="2pt">
                <v:path arrowok="t"/>
              </v:shape>
            </w:pict>
          </mc:Fallback>
        </mc:AlternateContent>
      </w:r>
      <w:bookmarkStart w:id="0" w:name="_GoBack"/>
      <w:r w:rsidR="003025DC" w:rsidRPr="003025DC">
        <w:rPr>
          <w:rFonts w:ascii="Arial" w:eastAsia="Times New Roman" w:hAnsi="Arial" w:cs="Arial"/>
          <w:noProof/>
        </w:rPr>
        <w:drawing>
          <wp:inline distT="0" distB="0" distL="0" distR="0">
            <wp:extent cx="6534150" cy="4276725"/>
            <wp:effectExtent l="0" t="0" r="0" b="9525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676" cy="42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3728720</wp:posOffset>
                </wp:positionV>
                <wp:extent cx="333375" cy="266700"/>
                <wp:effectExtent l="0" t="19050" r="47625" b="38100"/>
                <wp:wrapNone/>
                <wp:docPr id="25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-13.5pt;margin-top:293.6pt;width:26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" adj="12960" fillcolor="#4f81bd [3204]" strokecolor="#243f60 [1604]" strokeweight="2pt">
                <v:path arrowok="t"/>
              </v:shape>
            </w:pict>
          </mc:Fallback>
        </mc:AlternateContent>
      </w:r>
    </w:p>
    <w:p w:rsidR="00620B56" w:rsidRDefault="00620B56" w:rsidP="007837E9">
      <w:pPr>
        <w:spacing w:before="150" w:after="80" w:line="240" w:lineRule="auto"/>
        <w:jc w:val="center"/>
        <w:rPr>
          <w:rFonts w:ascii="Arial" w:eastAsia="Times New Roman" w:hAnsi="Arial" w:cs="Arial"/>
        </w:rPr>
      </w:pPr>
    </w:p>
    <w:p w:rsidR="00620B56" w:rsidRDefault="00620B56" w:rsidP="007837E9">
      <w:pPr>
        <w:spacing w:before="150" w:after="80" w:line="240" w:lineRule="auto"/>
        <w:jc w:val="center"/>
        <w:rPr>
          <w:rFonts w:ascii="Arial" w:eastAsia="Times New Roman" w:hAnsi="Arial" w:cs="Arial"/>
        </w:rPr>
      </w:pPr>
    </w:p>
    <w:p w:rsidR="004B382D" w:rsidRPr="004B382D" w:rsidRDefault="00620B56" w:rsidP="007837E9">
      <w:pPr>
        <w:spacing w:before="150" w:after="8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By clicking the “plus” sign by a student’s name you will get the ISIP Summary History. This shows all the assessments taken. </w:t>
      </w:r>
    </w:p>
    <w:p w:rsidR="007837E9" w:rsidRDefault="007837E9" w:rsidP="007837E9">
      <w:pPr>
        <w:rPr>
          <w:sz w:val="32"/>
          <w:szCs w:val="32"/>
        </w:rPr>
      </w:pPr>
    </w:p>
    <w:p w:rsidR="00620B56" w:rsidRDefault="00620B56" w:rsidP="007837E9">
      <w:pPr>
        <w:rPr>
          <w:sz w:val="32"/>
          <w:szCs w:val="32"/>
        </w:rPr>
      </w:pPr>
    </w:p>
    <w:p w:rsidR="003025DC" w:rsidRDefault="003025DC" w:rsidP="000A5BA2">
      <w:pPr>
        <w:jc w:val="center"/>
        <w:rPr>
          <w:b/>
          <w:color w:val="FF0000"/>
          <w:sz w:val="24"/>
          <w:szCs w:val="24"/>
        </w:rPr>
      </w:pPr>
    </w:p>
    <w:p w:rsidR="000A5BA2" w:rsidRDefault="004D5B4F" w:rsidP="000A5BA2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295275</wp:posOffset>
                </wp:positionV>
                <wp:extent cx="180975" cy="409575"/>
                <wp:effectExtent l="19050" t="0" r="28575" b="47625"/>
                <wp:wrapNone/>
                <wp:docPr id="7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462pt;margin-top:23.25pt;width:14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" adj="16828" fillcolor="#4f81bd [3204]" strokecolor="#243f60 [1604]" strokeweight="2pt">
                <v:path arrowok="t"/>
              </v:shape>
            </w:pict>
          </mc:Fallback>
        </mc:AlternateContent>
      </w:r>
      <w:r w:rsidR="007837E9">
        <w:rPr>
          <w:b/>
          <w:color w:val="FF0000"/>
          <w:sz w:val="24"/>
          <w:szCs w:val="24"/>
        </w:rPr>
        <w:t xml:space="preserve">HOW TO RUN THE CLASSROOM ISIP SUMMARY </w:t>
      </w:r>
    </w:p>
    <w:p w:rsidR="00EE5222" w:rsidRDefault="007837E9" w:rsidP="00EE5222">
      <w:pPr>
        <w:pStyle w:val="ListParagraph"/>
        <w:numPr>
          <w:ilvl w:val="0"/>
          <w:numId w:val="6"/>
        </w:numPr>
        <w:spacing w:before="105" w:after="75" w:line="270" w:lineRule="atLeast"/>
        <w:ind w:right="75"/>
      </w:pPr>
      <w:r>
        <w:t xml:space="preserve">Log on to website: </w:t>
      </w:r>
      <w:hyperlink r:id="rId9" w:history="1">
        <w:r>
          <w:rPr>
            <w:rStyle w:val="Hyperlink"/>
          </w:rPr>
          <w:t>www.istation.com</w:t>
        </w:r>
      </w:hyperlink>
      <w:r>
        <w:t xml:space="preserve"> </w:t>
      </w:r>
    </w:p>
    <w:p w:rsidR="00EE5222" w:rsidRDefault="00EE5222" w:rsidP="00EE5222">
      <w:pPr>
        <w:pStyle w:val="ListParagraph"/>
        <w:spacing w:before="105" w:after="75" w:line="270" w:lineRule="atLeast"/>
        <w:ind w:left="1515" w:right="75"/>
      </w:pPr>
    </w:p>
    <w:p w:rsidR="007837E9" w:rsidRDefault="00BC5918" w:rsidP="00BC5918">
      <w:pPr>
        <w:pStyle w:val="ListParagraph"/>
        <w:spacing w:before="105" w:after="75" w:line="270" w:lineRule="atLeast"/>
        <w:ind w:left="1515" w:right="75"/>
        <w:jc w:val="both"/>
      </w:pPr>
      <w:r>
        <w:rPr>
          <w:noProof/>
        </w:rPr>
        <w:drawing>
          <wp:inline distT="0" distB="0" distL="0" distR="0">
            <wp:extent cx="5676900" cy="849494"/>
            <wp:effectExtent l="19050" t="0" r="0" b="0"/>
            <wp:docPr id="1" name="Picture 0" descr="top of the web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of the websit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4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E9" w:rsidRDefault="007837E9" w:rsidP="007837E9">
      <w:pPr>
        <w:spacing w:before="105" w:after="75" w:line="270" w:lineRule="atLeast"/>
        <w:ind w:right="75"/>
        <w:jc w:val="center"/>
      </w:pPr>
    </w:p>
    <w:p w:rsidR="007837E9" w:rsidRDefault="004D5B4F" w:rsidP="007837E9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-4445</wp:posOffset>
                </wp:positionV>
                <wp:extent cx="342900" cy="914400"/>
                <wp:effectExtent l="19050" t="0" r="19050" b="38100"/>
                <wp:wrapNone/>
                <wp:docPr id="6" name="Down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342900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352.5pt;margin-top:-.35pt;width:27pt;height:1in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" adj="17550" fillcolor="#4f81bd [3204]" strokecolor="#243f60 [1604]" strokeweight="2pt">
                <v:path arrowok="t"/>
              </v:shape>
            </w:pict>
          </mc:Fallback>
        </mc:AlternateContent>
      </w:r>
      <w:r w:rsidR="007837E9">
        <w:t>Click “</w:t>
      </w:r>
      <w:r w:rsidR="007837E9">
        <w:rPr>
          <w:b/>
          <w:i/>
        </w:rPr>
        <w:t>Report Tab</w:t>
      </w:r>
      <w:r w:rsidR="007837E9">
        <w:t>”</w:t>
      </w:r>
    </w:p>
    <w:p w:rsidR="00955606" w:rsidRDefault="00955606" w:rsidP="00955606">
      <w:pPr>
        <w:pStyle w:val="ListParagraph"/>
        <w:spacing w:before="105" w:after="75" w:line="270" w:lineRule="atLeast"/>
        <w:ind w:left="795" w:right="75"/>
      </w:pPr>
    </w:p>
    <w:p w:rsidR="008B169B" w:rsidRDefault="00BC5918" w:rsidP="008B169B">
      <w:pPr>
        <w:spacing w:before="105" w:after="75" w:line="270" w:lineRule="atLeast"/>
        <w:ind w:right="75"/>
        <w:jc w:val="center"/>
      </w:pPr>
      <w:r>
        <w:rPr>
          <w:noProof/>
        </w:rPr>
        <w:drawing>
          <wp:inline distT="0" distB="0" distL="0" distR="0">
            <wp:extent cx="6358737" cy="877270"/>
            <wp:effectExtent l="19050" t="0" r="3963" b="0"/>
            <wp:docPr id="2" name="Picture 1" descr="after logging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ter logging i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147" cy="88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7E9" w:rsidRDefault="007837E9" w:rsidP="001E403E">
      <w:pPr>
        <w:spacing w:before="105" w:after="75" w:line="270" w:lineRule="atLeast"/>
        <w:ind w:right="75"/>
        <w:jc w:val="center"/>
      </w:pPr>
    </w:p>
    <w:p w:rsidR="001E403E" w:rsidRDefault="003025DC" w:rsidP="001E403E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</w:t>
      </w:r>
      <w:r w:rsidR="001E403E">
        <w:t xml:space="preserve"> </w:t>
      </w:r>
      <w:r w:rsidR="007837E9">
        <w:t>“</w:t>
      </w:r>
      <w:r w:rsidR="007837E9">
        <w:rPr>
          <w:b/>
          <w:i/>
        </w:rPr>
        <w:t>Products</w:t>
      </w:r>
      <w:r>
        <w:t>” section</w:t>
      </w:r>
      <w:r w:rsidR="007837E9">
        <w:t xml:space="preserve"> select ISIP Early or ISIP Advanced for products </w:t>
      </w:r>
    </w:p>
    <w:p w:rsidR="007837E9" w:rsidRDefault="003025DC" w:rsidP="007837E9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Reports</w:t>
      </w:r>
      <w:r>
        <w:rPr>
          <w:b/>
          <w:i/>
        </w:rPr>
        <w:t>”</w:t>
      </w:r>
      <w:r>
        <w:t xml:space="preserve"> area s</w:t>
      </w:r>
      <w:r w:rsidR="007837E9">
        <w:t xml:space="preserve">elect </w:t>
      </w:r>
      <w:r w:rsidR="001E403E">
        <w:rPr>
          <w:b/>
          <w:u w:val="single"/>
        </w:rPr>
        <w:t xml:space="preserve">Summary </w:t>
      </w:r>
      <w:r>
        <w:t xml:space="preserve">for reports </w:t>
      </w:r>
    </w:p>
    <w:p w:rsidR="003025DC" w:rsidRDefault="003025DC" w:rsidP="003025DC">
      <w:pPr>
        <w:pStyle w:val="ListParagraph"/>
        <w:numPr>
          <w:ilvl w:val="0"/>
          <w:numId w:val="4"/>
        </w:numPr>
        <w:spacing w:before="105" w:after="75" w:line="270" w:lineRule="atLeast"/>
        <w:ind w:right="75"/>
      </w:pPr>
      <w:r>
        <w:t>In the “</w:t>
      </w:r>
      <w:r w:rsidRPr="003025DC">
        <w:rPr>
          <w:b/>
          <w:i/>
        </w:rPr>
        <w:t>Selected Reports</w:t>
      </w:r>
      <w:r>
        <w:rPr>
          <w:b/>
          <w:i/>
        </w:rPr>
        <w:t>”</w:t>
      </w:r>
      <w:r>
        <w:t xml:space="preserve"> area click “</w:t>
      </w:r>
      <w:r w:rsidRPr="003025DC">
        <w:rPr>
          <w:u w:val="single"/>
        </w:rPr>
        <w:t>Run Selected Report</w:t>
      </w:r>
      <w:r>
        <w:t>” for the report to run for the current month</w:t>
      </w:r>
      <w:r w:rsidRPr="003025DC">
        <w:rPr>
          <w:b/>
        </w:rPr>
        <w:t xml:space="preserve"> OR</w:t>
      </w:r>
      <w:r>
        <w:t xml:space="preserve"> select “</w:t>
      </w:r>
      <w:r w:rsidRPr="003025DC">
        <w:rPr>
          <w:u w:val="single"/>
        </w:rPr>
        <w:t>Customize Report</w:t>
      </w:r>
      <w:r>
        <w:t>” to further customize the report to run in a previous month or to adjust features</w:t>
      </w:r>
    </w:p>
    <w:p w:rsidR="003025DC" w:rsidRDefault="003025DC" w:rsidP="003025DC">
      <w:pPr>
        <w:pStyle w:val="ListParagraph"/>
        <w:spacing w:before="105" w:after="75" w:line="270" w:lineRule="atLeast"/>
        <w:ind w:left="795" w:right="75"/>
      </w:pPr>
    </w:p>
    <w:p w:rsidR="00955606" w:rsidRDefault="003025DC" w:rsidP="003025DC">
      <w:pPr>
        <w:pStyle w:val="ListParagraph"/>
        <w:tabs>
          <w:tab w:val="left" w:pos="3585"/>
        </w:tabs>
        <w:spacing w:before="105" w:after="75" w:line="270" w:lineRule="atLeast"/>
        <w:ind w:left="795" w:right="75"/>
      </w:pPr>
      <w:r>
        <w:tab/>
      </w:r>
    </w:p>
    <w:p w:rsidR="001E403E" w:rsidRDefault="004D5B4F" w:rsidP="001E403E">
      <w:pPr>
        <w:spacing w:before="105" w:after="75" w:line="270" w:lineRule="atLeast"/>
        <w:ind w:right="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2702560</wp:posOffset>
                </wp:positionV>
                <wp:extent cx="723900" cy="161925"/>
                <wp:effectExtent l="0" t="0" r="19050" b="28575"/>
                <wp:wrapNone/>
                <wp:docPr id="12" name="Lef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619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2" o:spid="_x0000_s1026" type="#_x0000_t66" style="position:absolute;margin-left:468.75pt;margin-top:212.8pt;width:57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" adj="2416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1795145</wp:posOffset>
                </wp:positionV>
                <wp:extent cx="723900" cy="171450"/>
                <wp:effectExtent l="0" t="0" r="19050" b="19050"/>
                <wp:wrapNone/>
                <wp:docPr id="11" name="Left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26" type="#_x0000_t66" style="position:absolute;margin-left:198.75pt;margin-top:141.35pt;width:5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" adj="2558" fillcolor="#4f81bd [3204]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159385</wp:posOffset>
                </wp:positionV>
                <wp:extent cx="451485" cy="400050"/>
                <wp:effectExtent l="133350" t="20955" r="133350" b="32385"/>
                <wp:wrapNone/>
                <wp:docPr id="5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485" cy="400050"/>
                        </a:xfrm>
                        <a:prstGeom prst="rightArrow">
                          <a:avLst>
                            <a:gd name="adj1" fmla="val 50000"/>
                            <a:gd name="adj2" fmla="val 11139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77.45pt;margin-top:12.55pt;width:35.55pt;height:31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" adj="19468" fillcolor="#4f81bd [3204]" strokecolor="#243f60 [1604]" strokeweight="2pt"/>
            </w:pict>
          </mc:Fallback>
        </mc:AlternateContent>
      </w:r>
      <w:r w:rsidR="003025DC">
        <w:rPr>
          <w:noProof/>
        </w:rPr>
        <w:drawing>
          <wp:inline distT="0" distB="0" distL="0" distR="0">
            <wp:extent cx="6858000" cy="3216910"/>
            <wp:effectExtent l="19050" t="0" r="0" b="0"/>
            <wp:docPr id="4" name="Picture 3" descr="report landing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landing pag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B56" w:rsidRPr="00B35BC0" w:rsidRDefault="00620B56" w:rsidP="00620B56">
      <w:pPr>
        <w:rPr>
          <w:b/>
        </w:rPr>
      </w:pPr>
      <w:r w:rsidRPr="00B35BC0">
        <w:rPr>
          <w:b/>
        </w:rPr>
        <w:t xml:space="preserve">Suggested Uses for Instructional Purposes </w:t>
      </w:r>
    </w:p>
    <w:p w:rsidR="00620B56" w:rsidRPr="00B35BC0" w:rsidRDefault="00620B56" w:rsidP="00620B56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5BC0">
        <w:rPr>
          <w:rFonts w:ascii="Arial" w:eastAsia="Times New Roman" w:hAnsi="Arial" w:cs="Arial"/>
          <w:b/>
          <w:sz w:val="20"/>
          <w:szCs w:val="20"/>
        </w:rPr>
        <w:t>Identify skills that need to be emphasized in the classroom.</w:t>
      </w:r>
    </w:p>
    <w:p w:rsidR="00620B56" w:rsidRPr="00B35BC0" w:rsidRDefault="00620B56" w:rsidP="00620B56">
      <w:pPr>
        <w:numPr>
          <w:ilvl w:val="0"/>
          <w:numId w:val="3"/>
        </w:numPr>
        <w:spacing w:before="150" w:after="8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35BC0">
        <w:rPr>
          <w:rFonts w:ascii="Arial" w:eastAsia="Times New Roman" w:hAnsi="Arial" w:cs="Arial"/>
          <w:b/>
          <w:sz w:val="20"/>
          <w:szCs w:val="20"/>
        </w:rPr>
        <w:t>Identify students in need of additional support.</w:t>
      </w:r>
    </w:p>
    <w:p w:rsidR="00DE0AD4" w:rsidRPr="00B35BC0" w:rsidRDefault="00620B56" w:rsidP="00B35BC0">
      <w:pPr>
        <w:numPr>
          <w:ilvl w:val="0"/>
          <w:numId w:val="3"/>
        </w:numPr>
        <w:spacing w:before="150" w:after="80" w:line="240" w:lineRule="auto"/>
        <w:rPr>
          <w:b/>
          <w:sz w:val="24"/>
          <w:szCs w:val="24"/>
        </w:rPr>
      </w:pPr>
      <w:r w:rsidRPr="00B35BC0">
        <w:rPr>
          <w:rFonts w:ascii="Arial" w:eastAsia="Times New Roman" w:hAnsi="Arial" w:cs="Arial"/>
          <w:b/>
          <w:sz w:val="20"/>
          <w:szCs w:val="20"/>
        </w:rPr>
        <w:t>Group students for targeted instruction.</w:t>
      </w:r>
    </w:p>
    <w:sectPr w:rsidR="00DE0AD4" w:rsidRPr="00B35BC0" w:rsidSect="00B35BC0">
      <w:pgSz w:w="12240" w:h="15840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63D"/>
    <w:multiLevelType w:val="hybridMultilevel"/>
    <w:tmpl w:val="3132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79C7"/>
    <w:multiLevelType w:val="multilevel"/>
    <w:tmpl w:val="3B22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9015C4"/>
    <w:multiLevelType w:val="hybridMultilevel"/>
    <w:tmpl w:val="741491F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6DF46B9A"/>
    <w:multiLevelType w:val="hybridMultilevel"/>
    <w:tmpl w:val="77F0ADB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2DE7927"/>
    <w:multiLevelType w:val="hybridMultilevel"/>
    <w:tmpl w:val="242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6"/>
    <w:rsid w:val="00013992"/>
    <w:rsid w:val="000A5BA2"/>
    <w:rsid w:val="000C4A4D"/>
    <w:rsid w:val="00165295"/>
    <w:rsid w:val="001E403E"/>
    <w:rsid w:val="00250024"/>
    <w:rsid w:val="002766CD"/>
    <w:rsid w:val="0027707A"/>
    <w:rsid w:val="003025DC"/>
    <w:rsid w:val="00327F99"/>
    <w:rsid w:val="0048391A"/>
    <w:rsid w:val="004B382D"/>
    <w:rsid w:val="004D5B4F"/>
    <w:rsid w:val="005531B0"/>
    <w:rsid w:val="005A3717"/>
    <w:rsid w:val="005C6575"/>
    <w:rsid w:val="005D51E9"/>
    <w:rsid w:val="006072E2"/>
    <w:rsid w:val="00607EC9"/>
    <w:rsid w:val="00620B56"/>
    <w:rsid w:val="00631604"/>
    <w:rsid w:val="006870BF"/>
    <w:rsid w:val="00762BDD"/>
    <w:rsid w:val="007837E9"/>
    <w:rsid w:val="007F0A10"/>
    <w:rsid w:val="0080050B"/>
    <w:rsid w:val="00825701"/>
    <w:rsid w:val="00830862"/>
    <w:rsid w:val="00833115"/>
    <w:rsid w:val="00843893"/>
    <w:rsid w:val="00890A69"/>
    <w:rsid w:val="008B169B"/>
    <w:rsid w:val="00900E76"/>
    <w:rsid w:val="00955606"/>
    <w:rsid w:val="009B2497"/>
    <w:rsid w:val="009F59BF"/>
    <w:rsid w:val="00A82099"/>
    <w:rsid w:val="00B35BC0"/>
    <w:rsid w:val="00B44129"/>
    <w:rsid w:val="00BC5918"/>
    <w:rsid w:val="00C27857"/>
    <w:rsid w:val="00C4017C"/>
    <w:rsid w:val="00C42634"/>
    <w:rsid w:val="00CA5FFF"/>
    <w:rsid w:val="00D404EF"/>
    <w:rsid w:val="00D41442"/>
    <w:rsid w:val="00D45800"/>
    <w:rsid w:val="00D717C5"/>
    <w:rsid w:val="00D75DE1"/>
    <w:rsid w:val="00DA5CE2"/>
    <w:rsid w:val="00DE0AD4"/>
    <w:rsid w:val="00E67408"/>
    <w:rsid w:val="00EE5222"/>
    <w:rsid w:val="00F3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rsid w:val="008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0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7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D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aft">
    <w:name w:val="draft"/>
    <w:basedOn w:val="Normal"/>
    <w:rsid w:val="0082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0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2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2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7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0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9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8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2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0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68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8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49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1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7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istation.co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F099-6C4D-0E4A-A178-6A7AD941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istation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Lynch</dc:creator>
  <cp:lastModifiedBy>Chris Blevins Home</cp:lastModifiedBy>
  <cp:revision>2</cp:revision>
  <cp:lastPrinted>2012-07-25T21:29:00Z</cp:lastPrinted>
  <dcterms:created xsi:type="dcterms:W3CDTF">2013-09-30T01:12:00Z</dcterms:created>
  <dcterms:modified xsi:type="dcterms:W3CDTF">2013-09-30T01:12:00Z</dcterms:modified>
</cp:coreProperties>
</file>